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关于同意</w:t>
      </w:r>
      <w:r>
        <w:rPr>
          <w:rFonts w:hint="default" w:ascii="方正小标宋简体" w:hAnsi="方正小标宋简体" w:eastAsia="方正小标宋简体" w:cs="方正小标宋简体"/>
          <w:sz w:val="44"/>
          <w:szCs w:val="44"/>
          <w:lang w:eastAsia="zh-CN"/>
        </w:rPr>
        <w:t>×××党支部</w:t>
      </w:r>
      <w:r>
        <w:rPr>
          <w:rFonts w:hint="eastAsia" w:ascii="方正小标宋简体" w:hAnsi="方正小标宋简体" w:eastAsia="方正小标宋简体" w:cs="方正小标宋简体"/>
          <w:sz w:val="44"/>
          <w:szCs w:val="44"/>
          <w:lang w:eastAsia="zh-CN"/>
        </w:rPr>
        <w:t>新一届委员会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sz w:val="34"/>
          <w:szCs w:val="34"/>
          <w:lang w:eastAsia="zh-CN"/>
        </w:rPr>
      </w:pPr>
      <w:r>
        <w:rPr>
          <w:rFonts w:hint="eastAsia" w:ascii="方正小标宋简体" w:hAnsi="方正小标宋简体" w:eastAsia="方正小标宋简体" w:cs="方正小标宋简体"/>
          <w:sz w:val="44"/>
          <w:szCs w:val="44"/>
          <w:lang w:eastAsia="zh-CN"/>
        </w:rPr>
        <w:t>组成人员候选人预备人选的批复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×××党支部</w:t>
      </w:r>
      <w:r>
        <w:rPr>
          <w:rFonts w:hint="eastAsia" w:ascii="Times New Roman" w:hAnsi="Times New Roman" w:eastAsia="仿宋_GB2312" w:cs="Times New Roman"/>
          <w:sz w:val="34"/>
          <w:szCs w:val="34"/>
          <w:lang w:eastAsia="zh-CN"/>
        </w:rPr>
        <w:t>委员会：</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你支部上报的</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关于新一届党支部委员会组成人员候选人预备人选的请示</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已收悉</w:t>
      </w:r>
      <w:r>
        <w:rPr>
          <w:rFonts w:hint="eastAsia" w:ascii="Times New Roman" w:hAnsi="Times New Roman" w:eastAsia="仿宋_GB2312" w:cs="Times New Roman"/>
          <w:sz w:val="34"/>
          <w:szCs w:val="3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经研究，原则同意你们提出的新一届党支部委员会组成人员候选人预备人选名单。委</w:t>
      </w:r>
      <w:bookmarkStart w:id="0" w:name="_GoBack"/>
      <w:bookmarkEnd w:id="0"/>
      <w:r>
        <w:rPr>
          <w:rFonts w:hint="eastAsia" w:ascii="Times New Roman" w:hAnsi="Times New Roman" w:eastAsia="仿宋_GB2312" w:cs="Times New Roman"/>
          <w:sz w:val="34"/>
          <w:szCs w:val="34"/>
          <w:lang w:eastAsia="zh-CN"/>
        </w:rPr>
        <w:t>员实行差额选举，党支部书记实行等额选举。请按照</w:t>
      </w:r>
      <w:r>
        <w:rPr>
          <w:rFonts w:hint="default" w:ascii="Times New Roman" w:hAnsi="Times New Roman" w:eastAsia="仿宋_GB2312" w:cs="Times New Roman"/>
          <w:sz w:val="34"/>
          <w:szCs w:val="34"/>
        </w:rPr>
        <w:t>《中国共产党章程》《中国共产党支部工作条例（试行）》</w:t>
      </w:r>
      <w:r>
        <w:rPr>
          <w:rFonts w:hint="eastAsia" w:ascii="Times New Roman" w:hAnsi="Times New Roman" w:eastAsia="仿宋_GB2312" w:cs="Times New Roman"/>
          <w:sz w:val="34"/>
          <w:szCs w:val="34"/>
          <w:lang w:eastAsia="zh-CN"/>
        </w:rPr>
        <w:t>《党支部工作手册》</w:t>
      </w:r>
      <w:r>
        <w:rPr>
          <w:rFonts w:hint="default" w:ascii="Times New Roman" w:hAnsi="Times New Roman" w:eastAsia="仿宋_GB2312" w:cs="Times New Roman"/>
          <w:sz w:val="34"/>
          <w:szCs w:val="34"/>
        </w:rPr>
        <w:t>和</w:t>
      </w:r>
      <w:r>
        <w:rPr>
          <w:rFonts w:hint="eastAsia" w:ascii="Times New Roman" w:hAnsi="Times New Roman" w:eastAsia="仿宋_GB2312" w:cs="Times New Roman"/>
          <w:sz w:val="34"/>
          <w:szCs w:val="34"/>
          <w:lang w:eastAsia="zh-CN"/>
        </w:rPr>
        <w:t>学校</w:t>
      </w:r>
      <w:r>
        <w:rPr>
          <w:rFonts w:hint="default" w:ascii="Times New Roman" w:hAnsi="Times New Roman" w:eastAsia="仿宋_GB2312" w:cs="Times New Roman"/>
          <w:sz w:val="34"/>
          <w:szCs w:val="34"/>
        </w:rPr>
        <w:t>党委的有关规定</w:t>
      </w:r>
      <w:r>
        <w:rPr>
          <w:rFonts w:hint="eastAsia" w:ascii="Times New Roman" w:hAnsi="Times New Roman" w:eastAsia="仿宋_GB2312" w:cs="Times New Roman"/>
          <w:sz w:val="34"/>
          <w:szCs w:val="34"/>
          <w:lang w:eastAsia="zh-CN"/>
        </w:rPr>
        <w:t>进行选举，选举结束后，将选举产生的新一届党支部委员会委员及时上报备案，选举产生的党支部书记及时上报审批。</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特此批复。</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jc w:val="right"/>
        <w:textAlignment w:val="auto"/>
        <w:rPr>
          <w:rFonts w:hint="default" w:ascii="Times New Roman" w:hAnsi="Times New Roman" w:eastAsia="仿宋_GB2312" w:cs="Times New Roman"/>
          <w:sz w:val="34"/>
          <w:szCs w:val="34"/>
        </w:rPr>
      </w:pPr>
      <w:r>
        <w:rPr>
          <w:rFonts w:hint="eastAsia" w:ascii="Times New Roman" w:hAnsi="Times New Roman" w:eastAsia="仿宋_GB2312" w:cs="Times New Roman"/>
          <w:sz w:val="34"/>
          <w:szCs w:val="34"/>
          <w:lang w:val="en-US" w:eastAsia="zh-CN"/>
        </w:rPr>
        <w:t xml:space="preserve">   中共</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委员会</w:t>
      </w:r>
      <w:r>
        <w:rPr>
          <w:rFonts w:hint="default" w:ascii="Times New Roman" w:hAnsi="Times New Roman" w:eastAsia="仿宋_GB2312" w:cs="Times New Roman"/>
          <w:sz w:val="34"/>
          <w:szCs w:val="34"/>
        </w:rPr>
        <w:t>（盖章）</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×年×月×日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291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2021-01-04T05:39:04Z</dcterms:created>
  <dc:creator>Administrator</dc:creator>
  <cp:lastModifiedBy>Administrator</cp:lastModifiedBy>
  <dcterms:modified xsi:type="dcterms:W3CDTF">2021-01-04T05:45:03Z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